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7FBEB" w14:textId="77777777" w:rsidR="007F2A90" w:rsidRPr="00517255" w:rsidRDefault="007F2A90" w:rsidP="007F2A90">
      <w:pPr>
        <w:spacing w:before="120"/>
        <w:ind w:right="-288"/>
        <w:rPr>
          <w:rFonts w:ascii="Arial" w:hAnsi="Arial" w:cs="Arial"/>
          <w:b/>
          <w:bCs/>
          <w:color w:val="1F497D"/>
          <w:sz w:val="32"/>
          <w:szCs w:val="28"/>
        </w:rPr>
      </w:pPr>
      <w:r>
        <w:rPr>
          <w:rFonts w:ascii="Arial" w:hAnsi="Arial" w:cs="Arial"/>
          <w:b/>
          <w:bCs/>
          <w:color w:val="1F497D"/>
          <w:sz w:val="32"/>
          <w:szCs w:val="28"/>
          <w:u w:val="single"/>
        </w:rPr>
        <w:t>ARCHITEKTONICKÁ ŠTÚDIA.</w:t>
      </w:r>
    </w:p>
    <w:p w14:paraId="37C82DDA" w14:textId="77777777" w:rsidR="007F2A90" w:rsidRDefault="007F2A90" w:rsidP="007F2A90">
      <w:pPr>
        <w:spacing w:before="120"/>
        <w:ind w:right="-288"/>
        <w:rPr>
          <w:rFonts w:ascii="Arial" w:hAnsi="Arial" w:cs="Arial"/>
          <w:b/>
          <w:sz w:val="28"/>
          <w:szCs w:val="28"/>
        </w:rPr>
      </w:pPr>
      <w:r w:rsidRPr="00A733F4">
        <w:rPr>
          <w:rFonts w:ascii="Arial" w:hAnsi="Arial" w:cs="Arial"/>
          <w:b/>
          <w:bCs/>
          <w:color w:val="1F497D"/>
          <w:sz w:val="32"/>
          <w:szCs w:val="28"/>
          <w:u w:val="single"/>
        </w:rPr>
        <w:t>SPRIEVODNÁ SPRÁVA</w:t>
      </w:r>
    </w:p>
    <w:p w14:paraId="1593E8FA" w14:textId="77777777" w:rsidR="007F2A90" w:rsidRDefault="007F2A90" w:rsidP="007F2A90">
      <w:pPr>
        <w:spacing w:before="120"/>
        <w:jc w:val="both"/>
        <w:rPr>
          <w:rFonts w:ascii="Arial" w:hAnsi="Arial" w:cs="Arial"/>
          <w:b/>
        </w:rPr>
      </w:pPr>
      <w:r w:rsidRPr="00B61F22">
        <w:rPr>
          <w:rFonts w:ascii="Arial" w:hAnsi="Arial" w:cs="Arial"/>
          <w:b/>
        </w:rPr>
        <w:t>NÁZOV STAVBY :</w:t>
      </w:r>
    </w:p>
    <w:p w14:paraId="665D7E0F" w14:textId="77777777" w:rsidR="007F2A90" w:rsidRPr="00B61F22" w:rsidRDefault="007F2A90" w:rsidP="007F2A90">
      <w:pPr>
        <w:spacing w:before="120"/>
        <w:jc w:val="both"/>
        <w:rPr>
          <w:rFonts w:ascii="Arial" w:hAnsi="Arial" w:cs="Arial"/>
        </w:rPr>
      </w:pPr>
      <w:r w:rsidRPr="003746ED">
        <w:rPr>
          <w:rFonts w:ascii="Arial" w:hAnsi="Arial" w:cs="Arial"/>
          <w:b/>
        </w:rPr>
        <w:t>Bytove domy za KD,Obecné nájomné byty 21bj</w:t>
      </w:r>
      <w:r w:rsidRPr="003746ED">
        <w:rPr>
          <w:rFonts w:ascii="Arial" w:hAnsi="Arial" w:cs="Arial"/>
          <w:b/>
        </w:rPr>
        <w:cr/>
      </w:r>
      <w:r>
        <w:rPr>
          <w:rFonts w:ascii="Arial" w:hAnsi="Arial" w:cs="Arial"/>
          <w:b/>
        </w:rPr>
        <w:t>.</w:t>
      </w:r>
      <w:r w:rsidRPr="003746ED">
        <w:rPr>
          <w:rFonts w:ascii="Arial" w:hAnsi="Arial" w:cs="Arial"/>
          <w:b/>
        </w:rPr>
        <w:t>Podolie 916 2</w:t>
      </w:r>
      <w:r>
        <w:rPr>
          <w:rFonts w:ascii="Arial" w:hAnsi="Arial" w:cs="Arial"/>
          <w:b/>
        </w:rPr>
        <w:t>2</w:t>
      </w:r>
      <w:r w:rsidRPr="003746ED">
        <w:rPr>
          <w:rFonts w:ascii="Arial" w:hAnsi="Arial" w:cs="Arial"/>
          <w:b/>
        </w:rPr>
        <w:cr/>
      </w:r>
      <w:r w:rsidRPr="00B61F22">
        <w:rPr>
          <w:rFonts w:ascii="Arial" w:hAnsi="Arial" w:cs="Arial"/>
          <w:b/>
        </w:rPr>
        <w:t>CHARAKTER STAVBY</w:t>
      </w:r>
      <w:r w:rsidRPr="00B61F22">
        <w:rPr>
          <w:rFonts w:ascii="Arial" w:hAnsi="Arial" w:cs="Arial"/>
        </w:rPr>
        <w:t>: Novostavba</w:t>
      </w:r>
    </w:p>
    <w:p w14:paraId="2BB9EAFB" w14:textId="77777777" w:rsidR="007F2A90" w:rsidRPr="00B61F22" w:rsidRDefault="007F2A90" w:rsidP="007F2A90">
      <w:pPr>
        <w:spacing w:before="120"/>
        <w:ind w:right="-288"/>
        <w:rPr>
          <w:rFonts w:ascii="Arial" w:hAnsi="Arial" w:cs="Arial"/>
        </w:rPr>
      </w:pPr>
      <w:r w:rsidRPr="00B61F22">
        <w:rPr>
          <w:rFonts w:ascii="Arial" w:hAnsi="Arial" w:cs="Arial"/>
          <w:b/>
        </w:rPr>
        <w:t>MIESTO :</w:t>
      </w:r>
      <w:r>
        <w:rPr>
          <w:rFonts w:ascii="Arial" w:hAnsi="Arial" w:cs="Arial"/>
        </w:rPr>
        <w:t xml:space="preserve"> pč 1872/1,1872/3,1872/5,1872/4</w:t>
      </w:r>
    </w:p>
    <w:p w14:paraId="16785762" w14:textId="77777777" w:rsidR="007F2A90" w:rsidRPr="00517255" w:rsidRDefault="007F2A90" w:rsidP="007F2A90">
      <w:pPr>
        <w:spacing w:before="120"/>
        <w:ind w:right="-288"/>
      </w:pPr>
      <w:r w:rsidRPr="00B61F22">
        <w:rPr>
          <w:rFonts w:ascii="Arial" w:hAnsi="Arial" w:cs="Arial"/>
          <w:b/>
        </w:rPr>
        <w:t>INVESTOR :</w:t>
      </w:r>
      <w:r w:rsidRPr="00A96030">
        <w:t xml:space="preserve"> </w:t>
      </w:r>
      <w:r w:rsidRPr="003746ED">
        <w:rPr>
          <w:rFonts w:ascii="Arial" w:hAnsi="Arial" w:cs="Arial"/>
          <w:b/>
        </w:rPr>
        <w:t>Obec Podolie</w:t>
      </w:r>
      <w:r w:rsidRPr="003746ED">
        <w:rPr>
          <w:rFonts w:ascii="Arial" w:hAnsi="Arial" w:cs="Arial"/>
          <w:b/>
        </w:rPr>
        <w:cr/>
      </w:r>
      <w:r w:rsidRPr="00B61F22">
        <w:rPr>
          <w:rFonts w:ascii="Arial" w:hAnsi="Arial" w:cs="Arial"/>
          <w:b/>
          <w:bCs/>
        </w:rPr>
        <w:t xml:space="preserve">SPRACOVATEĽ: </w:t>
      </w:r>
      <w:r w:rsidRPr="00B61F22">
        <w:rPr>
          <w:rFonts w:ascii="Arial" w:hAnsi="Arial" w:cs="Arial"/>
          <w:bCs/>
        </w:rPr>
        <w:t>Ing.arch. Iveta Kusendová, Odborárska 27, Nové Mesto nad Váhom</w:t>
      </w:r>
    </w:p>
    <w:p w14:paraId="21BD06EC" w14:textId="77777777" w:rsidR="007F2A90" w:rsidRDefault="007F2A90" w:rsidP="007F2A90">
      <w:pPr>
        <w:spacing w:before="120"/>
        <w:ind w:right="-288"/>
        <w:rPr>
          <w:rFonts w:ascii="Arial" w:hAnsi="Arial" w:cs="Arial"/>
          <w:b/>
          <w:bCs/>
          <w:color w:val="1F497D"/>
          <w:sz w:val="32"/>
          <w:szCs w:val="28"/>
          <w:u w:val="single"/>
        </w:rPr>
      </w:pPr>
    </w:p>
    <w:p w14:paraId="6BBF47AD" w14:textId="77777777" w:rsidR="007F2A90" w:rsidRPr="00A206F6" w:rsidRDefault="007F2A90" w:rsidP="007F2A90">
      <w:pPr>
        <w:spacing w:before="120"/>
        <w:jc w:val="both"/>
        <w:rPr>
          <w:rFonts w:ascii="Arial" w:hAnsi="Arial" w:cs="Arial"/>
        </w:rPr>
      </w:pPr>
      <w:r w:rsidRPr="00A206F6">
        <w:rPr>
          <w:rFonts w:ascii="Arial" w:hAnsi="Arial" w:cs="Arial"/>
        </w:rPr>
        <w:t>ÚČEL A POPIS  OBJEKTU</w:t>
      </w:r>
    </w:p>
    <w:p w14:paraId="242D9DAD" w14:textId="77777777" w:rsidR="007F2A90" w:rsidRPr="005C47F4" w:rsidRDefault="007F2A90" w:rsidP="007F2A90">
      <w:pPr>
        <w:spacing w:before="120"/>
        <w:ind w:right="-288"/>
        <w:jc w:val="both"/>
        <w:rPr>
          <w:rFonts w:ascii="Arial" w:hAnsi="Arial" w:cs="Arial"/>
        </w:rPr>
      </w:pPr>
      <w:r w:rsidRPr="00A206F6">
        <w:rPr>
          <w:rFonts w:ascii="Arial" w:hAnsi="Arial" w:cs="Arial"/>
          <w:szCs w:val="28"/>
        </w:rPr>
        <w:t xml:space="preserve">Projekt rieši novostavbu </w:t>
      </w:r>
      <w:r>
        <w:rPr>
          <w:rFonts w:ascii="Arial" w:hAnsi="Arial" w:cs="Arial"/>
          <w:szCs w:val="28"/>
        </w:rPr>
        <w:t>obecných nájomných bytov situovaných do  dvoch objektov ,umiestnených v intraviláne obce Podolie ,pri Kultúrnom dome pč.</w:t>
      </w:r>
      <w:r w:rsidRPr="005C47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1872/1,1872/3,1872/5,1872/4.</w:t>
      </w:r>
      <w:r>
        <w:rPr>
          <w:rFonts w:ascii="Arial" w:hAnsi="Arial" w:cs="Arial"/>
          <w:szCs w:val="28"/>
        </w:rPr>
        <w:t>Objekty sa budú zložené z idetických modulov,radených vedľa seba.Bytový dom A bude zložený z 3 modulov a bytový dom B z dvoch modulov.Objekty budú stavby prízemné ,nepodpivničené s obytným podkrovím zastrešebné sedlovou strechou o sklone 38° a 19,5°s  pultovými vikiermi.Každý modul bude mať samostatný vchod so spoločnými priestormi a schodiskom.Na prízemí bude dvojizbový a trojizbový byt.Identickú dispozíciu bude mať aj poschodie.Iba v jednom module bude miesto dvojizbového bytu 2x jednoizbový byt.Bytový dom A bude obsahovať 13bj a obytný dom B 8bj.Dvojizbový  byt  obsahuje  predsieň, spálňu, kúpeľňu,wc a  obytnú  halu,trojizbový byt  je identický,ale obsahuje ešte detskú izbu.Jednoizbový byt obsahuje obytnú halu a kúpelňu..</w:t>
      </w:r>
    </w:p>
    <w:p w14:paraId="0506C9FF" w14:textId="77777777" w:rsidR="007F2A90" w:rsidRDefault="007F2A90" w:rsidP="007F2A90">
      <w:pPr>
        <w:spacing w:before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Objekt  bude murovaný tradičným spôsobom, murivo bude tehlové  300mm+200mm EPS. Stropy budú keramické,krytina ťažká. Povala bude využívaná len na revízne účely. Prístup bude z jestvujúcej asfaltovej komunikácie pred objektom. Pred  objektom bude parkovanie s počtom  parkovacích  miest  podľa  prepočtu pri  spracovaní ďalšieho  stupňa  PD. Stavba je osadená na rovinatom pozemku. </w:t>
      </w:r>
    </w:p>
    <w:p w14:paraId="4EB69D49" w14:textId="77777777" w:rsidR="007F2A90" w:rsidRPr="00C93202" w:rsidRDefault="007F2A90" w:rsidP="007F2A90">
      <w:pPr>
        <w:spacing w:before="120"/>
        <w:jc w:val="both"/>
        <w:rPr>
          <w:rFonts w:ascii="Arial" w:hAnsi="Arial" w:cs="Arial"/>
          <w:b/>
          <w:sz w:val="28"/>
          <w:szCs w:val="28"/>
        </w:rPr>
      </w:pPr>
      <w:r w:rsidRPr="00C93202">
        <w:rPr>
          <w:rFonts w:ascii="Arial" w:hAnsi="Arial" w:cs="Arial"/>
          <w:b/>
          <w:sz w:val="24"/>
          <w:szCs w:val="28"/>
        </w:rPr>
        <w:t>ARCHITEKTONICKÉ,VÝTVARNÉ  A MATERIÁLOVÉ  RIEŠENIE</w:t>
      </w:r>
    </w:p>
    <w:p w14:paraId="4EBCE7D0" w14:textId="639BCAB3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834D98">
        <w:rPr>
          <w:rFonts w:ascii="Arial" w:hAnsi="Arial" w:cs="Arial"/>
        </w:rPr>
        <w:t>Objekt bude architektonicky zapadať do</w:t>
      </w:r>
      <w:r>
        <w:rPr>
          <w:rFonts w:ascii="Arial" w:hAnsi="Arial" w:cs="Arial"/>
        </w:rPr>
        <w:t xml:space="preserve"> </w:t>
      </w:r>
      <w:r w:rsidRPr="00834D98">
        <w:rPr>
          <w:rFonts w:ascii="Arial" w:hAnsi="Arial" w:cs="Arial"/>
        </w:rPr>
        <w:t>okolitého prostredia. Materiály budú použité jednoduché, fasáda bude om</w:t>
      </w:r>
      <w:r>
        <w:rPr>
          <w:rFonts w:ascii="Arial" w:hAnsi="Arial" w:cs="Arial"/>
        </w:rPr>
        <w:t>ietaná odtieňmi bledošedej</w:t>
      </w:r>
      <w:r w:rsidRPr="00834D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 tmavošedej </w:t>
      </w:r>
      <w:r w:rsidRPr="00834D98">
        <w:rPr>
          <w:rFonts w:ascii="Arial" w:hAnsi="Arial" w:cs="Arial"/>
        </w:rPr>
        <w:t>farby</w:t>
      </w:r>
      <w:r>
        <w:rPr>
          <w:rFonts w:ascii="Arial" w:hAnsi="Arial" w:cs="Arial"/>
        </w:rPr>
        <w:t>.</w:t>
      </w:r>
      <w:r w:rsidRPr="00834D98">
        <w:rPr>
          <w:rFonts w:ascii="Arial" w:hAnsi="Arial" w:cs="Arial"/>
        </w:rPr>
        <w:t xml:space="preserve"> Okná sú navrhnuté</w:t>
      </w:r>
      <w:r>
        <w:rPr>
          <w:rFonts w:ascii="Arial" w:hAnsi="Arial" w:cs="Arial"/>
        </w:rPr>
        <w:t xml:space="preserve"> plastové</w:t>
      </w:r>
      <w:r w:rsidRPr="00834D98">
        <w:rPr>
          <w:rFonts w:ascii="Arial" w:hAnsi="Arial" w:cs="Arial"/>
        </w:rPr>
        <w:t>. Murivo bude vyhoto</w:t>
      </w:r>
      <w:r>
        <w:rPr>
          <w:rFonts w:ascii="Arial" w:hAnsi="Arial" w:cs="Arial"/>
        </w:rPr>
        <w:t>vené z tehlového muriva</w:t>
      </w:r>
      <w:r w:rsidRPr="00834D98">
        <w:rPr>
          <w:rFonts w:ascii="Arial" w:hAnsi="Arial" w:cs="Arial"/>
        </w:rPr>
        <w:t>. Stropy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nad podkrovím </w:t>
      </w:r>
      <w:r>
        <w:rPr>
          <w:rFonts w:ascii="Arial" w:hAnsi="Arial" w:cs="Arial"/>
        </w:rPr>
        <w:t xml:space="preserve"> </w:t>
      </w:r>
      <w:r w:rsidRPr="00834D98">
        <w:rPr>
          <w:rFonts w:ascii="Arial" w:hAnsi="Arial" w:cs="Arial"/>
        </w:rPr>
        <w:t xml:space="preserve"> budú  drevené podbité SDK.</w:t>
      </w:r>
    </w:p>
    <w:p w14:paraId="4015FECA" w14:textId="77777777" w:rsidR="007F2A90" w:rsidRPr="002A0898" w:rsidRDefault="007F2A90" w:rsidP="007F2A90">
      <w:pPr>
        <w:spacing w:after="0"/>
        <w:jc w:val="both"/>
        <w:rPr>
          <w:rFonts w:ascii="Arial" w:hAnsi="Arial" w:cs="Arial"/>
        </w:rPr>
      </w:pPr>
    </w:p>
    <w:p w14:paraId="26DC5843" w14:textId="77777777" w:rsidR="007F2A90" w:rsidRPr="00965D89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 w:rsidRPr="00B41C41">
        <w:rPr>
          <w:rFonts w:ascii="Arial" w:hAnsi="Arial" w:cs="Arial"/>
          <w:b/>
          <w:sz w:val="24"/>
          <w:szCs w:val="28"/>
        </w:rPr>
        <w:t>ZÁSOBOVANIE OBJEKTU ENERGIAMI A NAPOJENIE  NA IS.</w:t>
      </w:r>
    </w:p>
    <w:p w14:paraId="6E32C3C0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  <w:u w:val="single"/>
        </w:rPr>
      </w:pPr>
    </w:p>
    <w:p w14:paraId="2C8C8C8B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 w:rsidRPr="002F0450">
        <w:rPr>
          <w:rFonts w:ascii="Arial" w:hAnsi="Arial" w:cs="Arial"/>
          <w:szCs w:val="28"/>
          <w:u w:val="single"/>
        </w:rPr>
        <w:t>ELEKTRINA</w:t>
      </w:r>
      <w:r>
        <w:rPr>
          <w:rFonts w:ascii="Arial" w:hAnsi="Arial" w:cs="Arial"/>
          <w:szCs w:val="28"/>
        </w:rPr>
        <w:t>:</w:t>
      </w:r>
    </w:p>
    <w:p w14:paraId="26F88AA3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Objekt bude napojený na el. energiu novou zemnou prípojkou. Elektromery budú umiestnené na verejno-dostupnom mieste vedľa. Byty  budú mať  podružné  merania.</w:t>
      </w:r>
    </w:p>
    <w:p w14:paraId="27EB5666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 w:rsidRPr="002F0450">
        <w:rPr>
          <w:rFonts w:ascii="Arial" w:hAnsi="Arial" w:cs="Arial"/>
          <w:szCs w:val="28"/>
          <w:u w:val="single"/>
        </w:rPr>
        <w:t>VODA</w:t>
      </w:r>
      <w:r>
        <w:rPr>
          <w:rFonts w:ascii="Arial" w:hAnsi="Arial" w:cs="Arial"/>
          <w:szCs w:val="28"/>
          <w:u w:val="single"/>
        </w:rPr>
        <w:t>:</w:t>
      </w:r>
    </w:p>
    <w:p w14:paraId="0A5E4FF7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 w:rsidRPr="00A206F6">
        <w:rPr>
          <w:rFonts w:ascii="Arial" w:hAnsi="Arial" w:cs="Arial"/>
          <w:szCs w:val="28"/>
        </w:rPr>
        <w:t>Pitná</w:t>
      </w:r>
      <w:r>
        <w:rPr>
          <w:rFonts w:ascii="Arial" w:hAnsi="Arial" w:cs="Arial"/>
          <w:szCs w:val="28"/>
        </w:rPr>
        <w:t xml:space="preserve"> voda bude čerpaná z verejného vodovodu, spoločné meranie bude umiestnené vo vodomernej šachte vedľa objektu. Každý byt bude mať podružný vodomer.</w:t>
      </w:r>
    </w:p>
    <w:p w14:paraId="487446BF" w14:textId="77777777" w:rsidR="007F2A90" w:rsidRDefault="007F2A90" w:rsidP="007F2A90">
      <w:pPr>
        <w:spacing w:before="120" w:after="0"/>
        <w:jc w:val="both"/>
        <w:rPr>
          <w:rFonts w:ascii="Arial" w:hAnsi="Arial" w:cs="Arial"/>
          <w:szCs w:val="28"/>
          <w:u w:val="single"/>
        </w:rPr>
      </w:pPr>
    </w:p>
    <w:p w14:paraId="5F2E6017" w14:textId="150A553A" w:rsidR="007F2A90" w:rsidRDefault="007F2A90" w:rsidP="007F2A90">
      <w:pPr>
        <w:spacing w:before="120" w:after="0"/>
        <w:jc w:val="both"/>
        <w:rPr>
          <w:rFonts w:ascii="Arial" w:hAnsi="Arial" w:cs="Arial"/>
          <w:szCs w:val="28"/>
        </w:rPr>
      </w:pPr>
      <w:r w:rsidRPr="002F0450">
        <w:rPr>
          <w:rFonts w:ascii="Arial" w:hAnsi="Arial" w:cs="Arial"/>
          <w:szCs w:val="28"/>
          <w:u w:val="single"/>
        </w:rPr>
        <w:lastRenderedPageBreak/>
        <w:t>KANALIZACIA</w:t>
      </w:r>
      <w:r>
        <w:rPr>
          <w:rFonts w:ascii="Arial" w:hAnsi="Arial" w:cs="Arial"/>
          <w:szCs w:val="28"/>
        </w:rPr>
        <w:t xml:space="preserve">: </w:t>
      </w:r>
    </w:p>
    <w:p w14:paraId="11293663" w14:textId="77777777" w:rsidR="007F2A90" w:rsidRDefault="007F2A90" w:rsidP="007F2A90">
      <w:pPr>
        <w:spacing w:after="0"/>
        <w:ind w:right="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Cs w:val="28"/>
        </w:rPr>
        <w:t>Objekt bude o</w:t>
      </w:r>
      <w:r w:rsidRPr="00A206F6">
        <w:rPr>
          <w:rFonts w:ascii="Arial" w:hAnsi="Arial" w:cs="Arial"/>
          <w:szCs w:val="28"/>
        </w:rPr>
        <w:t xml:space="preserve">dkanalizovaný </w:t>
      </w:r>
      <w:r>
        <w:rPr>
          <w:rFonts w:ascii="Arial" w:hAnsi="Arial" w:cs="Arial"/>
          <w:szCs w:val="28"/>
        </w:rPr>
        <w:t xml:space="preserve">splaškovou kanalizáciou do verejnej kanalizacie. Dažďové vody budú odvádzané dažďovou kanalizáciou alebo do vsakov. Parkovisko je odvodnené dažďovou kanalizáciou do  vsakov. </w:t>
      </w:r>
      <w:r w:rsidRPr="005649BE">
        <w:rPr>
          <w:rFonts w:ascii="Arial" w:hAnsi="Arial" w:cs="Arial"/>
          <w:color w:val="000000"/>
        </w:rPr>
        <w:t>Ostatné dažďové vody /zo striech/budú zaústené do dažďovej kanalizácie</w:t>
      </w:r>
      <w:r>
        <w:rPr>
          <w:rFonts w:ascii="Arial" w:hAnsi="Arial" w:cs="Arial"/>
          <w:color w:val="000000"/>
        </w:rPr>
        <w:t xml:space="preserve">  a  potom  do  vsakov</w:t>
      </w:r>
      <w:r w:rsidRPr="005649BE">
        <w:rPr>
          <w:rFonts w:ascii="Arial" w:hAnsi="Arial" w:cs="Arial"/>
          <w:color w:val="000000"/>
        </w:rPr>
        <w:t>.</w:t>
      </w:r>
    </w:p>
    <w:p w14:paraId="75183A3F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 w:rsidRPr="005C3A34">
        <w:rPr>
          <w:rFonts w:ascii="Arial" w:hAnsi="Arial" w:cs="Arial"/>
          <w:color w:val="000000"/>
          <w:u w:val="single"/>
        </w:rPr>
        <w:t>PLYN</w:t>
      </w:r>
      <w:r>
        <w:rPr>
          <w:rFonts w:ascii="Arial" w:hAnsi="Arial" w:cs="Arial"/>
          <w:color w:val="000000"/>
          <w:u w:val="single"/>
        </w:rPr>
        <w:t>:</w:t>
      </w:r>
      <w:r w:rsidRPr="00E75F32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Objekt bude napojený na plyn novou zemnou prípojkou. Plynomery budú umiestnené na verejno-dostupnom mieste vedľa. Alternatívne ,podľa rozhodnutia investora plyn realizovaný nebude a vykurovanie bude zabezpečené TČ.</w:t>
      </w:r>
    </w:p>
    <w:p w14:paraId="3D7F6B43" w14:textId="77777777" w:rsidR="007F2A90" w:rsidRPr="005C3A34" w:rsidRDefault="007F2A90" w:rsidP="007F2A90">
      <w:pPr>
        <w:spacing w:after="0"/>
        <w:ind w:right="1"/>
        <w:jc w:val="both"/>
        <w:rPr>
          <w:rFonts w:ascii="Arial" w:hAnsi="Arial" w:cs="Arial"/>
          <w:color w:val="000000"/>
          <w:u w:val="single"/>
        </w:rPr>
      </w:pPr>
    </w:p>
    <w:p w14:paraId="5C42C43A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u w:val="single"/>
        </w:rPr>
        <w:t>VYKUROVANIE</w:t>
      </w:r>
      <w:r>
        <w:rPr>
          <w:rFonts w:ascii="Arial" w:hAnsi="Arial" w:cs="Arial"/>
          <w:szCs w:val="28"/>
        </w:rPr>
        <w:t xml:space="preserve">: </w:t>
      </w:r>
    </w:p>
    <w:p w14:paraId="086ECB93" w14:textId="77777777" w:rsidR="007F2A90" w:rsidRDefault="007F2A90" w:rsidP="007F2A90">
      <w:pPr>
        <w:spacing w:after="0"/>
        <w:jc w:val="both"/>
        <w:rPr>
          <w:rFonts w:ascii="Arial" w:hAnsi="Arial" w:cs="Arial"/>
          <w:szCs w:val="28"/>
        </w:rPr>
      </w:pPr>
      <w:r w:rsidRPr="00F1485B">
        <w:rPr>
          <w:rFonts w:ascii="Arial" w:hAnsi="Arial" w:cs="Arial"/>
          <w:lang w:eastAsia="sk-SK"/>
        </w:rPr>
        <w:t>Kúrenie bude</w:t>
      </w:r>
      <w:r>
        <w:rPr>
          <w:rFonts w:ascii="Arial" w:hAnsi="Arial" w:cs="Arial"/>
          <w:lang w:eastAsia="sk-SK"/>
        </w:rPr>
        <w:t xml:space="preserve"> teplovodné, zdrojom tepla  bude </w:t>
      </w:r>
      <w:r w:rsidRPr="00F1485B">
        <w:rPr>
          <w:rFonts w:ascii="Arial" w:hAnsi="Arial" w:cs="Arial"/>
          <w:lang w:eastAsia="sk-SK"/>
        </w:rPr>
        <w:t xml:space="preserve"> </w:t>
      </w:r>
      <w:r>
        <w:rPr>
          <w:rFonts w:ascii="Arial" w:hAnsi="Arial" w:cs="Arial"/>
          <w:lang w:eastAsia="sk-SK"/>
        </w:rPr>
        <w:t xml:space="preserve"> plynový  kotol, ktorý  bude  mať  každý  byt umiestnený    v  kúpeľni. TUV bude  ohrievaná  pomocou  plyn.kotla. Na  základe výpočtov  EHB,pokiaľ sa  preukáže  ,že  budú  nutné ,kvôli  zaradeniu  do energetickej triedy   A0,  budú  inštalované  rekuperačné  jednotky, ich  počet  a  situovanie sa určí  v  ďalšom stupni  PD.</w:t>
      </w:r>
      <w:r w:rsidRPr="001B2127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Alternatívne ,podľa rozhodnutia investora plyn realizovaný nebude a vykurovanie bude zabezpečené tč.</w:t>
      </w:r>
    </w:p>
    <w:p w14:paraId="010D5E57" w14:textId="77777777" w:rsidR="007F2A90" w:rsidRPr="006B3713" w:rsidRDefault="007F2A90" w:rsidP="007F2A90">
      <w:pPr>
        <w:spacing w:before="120"/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Cs w:val="28"/>
          <w:u w:val="single"/>
        </w:rPr>
        <w:t xml:space="preserve">OSVETLENIE </w:t>
      </w:r>
      <w:r>
        <w:rPr>
          <w:rFonts w:ascii="Arial" w:hAnsi="Arial" w:cs="Arial"/>
          <w:szCs w:val="28"/>
        </w:rPr>
        <w:t>všetkých priestorov  bude prirodzené  a  umelé.</w:t>
      </w:r>
    </w:p>
    <w:p w14:paraId="78E8F06A" w14:textId="77777777" w:rsidR="007F2A90" w:rsidRDefault="007F2A90" w:rsidP="007F2A90">
      <w:pPr>
        <w:jc w:val="both"/>
        <w:rPr>
          <w:rFonts w:ascii="Arial" w:hAnsi="Arial" w:cs="Arial"/>
          <w:szCs w:val="28"/>
        </w:rPr>
      </w:pPr>
      <w:r w:rsidRPr="0013536E">
        <w:rPr>
          <w:rFonts w:ascii="Arial" w:hAnsi="Arial" w:cs="Arial"/>
          <w:szCs w:val="28"/>
          <w:u w:val="single"/>
        </w:rPr>
        <w:t>V</w:t>
      </w:r>
      <w:r>
        <w:rPr>
          <w:rFonts w:ascii="Arial" w:hAnsi="Arial" w:cs="Arial"/>
          <w:szCs w:val="28"/>
          <w:u w:val="single"/>
        </w:rPr>
        <w:t>ETRANIE</w:t>
      </w:r>
      <w:r>
        <w:rPr>
          <w:rFonts w:ascii="Arial" w:hAnsi="Arial" w:cs="Arial"/>
          <w:szCs w:val="28"/>
        </w:rPr>
        <w:t xml:space="preserve">  priestorov bude prirodzené a nútené vo WC a kúpeľni, cez strechu.</w:t>
      </w:r>
    </w:p>
    <w:p w14:paraId="173B8330" w14:textId="77777777" w:rsidR="007F2A90" w:rsidRPr="005C3A34" w:rsidRDefault="007F2A90" w:rsidP="007F2A90">
      <w:pPr>
        <w:jc w:val="both"/>
        <w:rPr>
          <w:rFonts w:ascii="Arial" w:hAnsi="Arial" w:cs="Arial"/>
          <w:szCs w:val="28"/>
        </w:rPr>
      </w:pPr>
      <w:r w:rsidRPr="0061160D">
        <w:rPr>
          <w:rFonts w:ascii="Arial" w:hAnsi="Arial" w:cs="Arial"/>
          <w:szCs w:val="28"/>
          <w:u w:val="single"/>
        </w:rPr>
        <w:t>PARKOVANIE  A SPEVNENÉ PLOCHY:</w:t>
      </w:r>
    </w:p>
    <w:p w14:paraId="612498AF" w14:textId="77777777" w:rsidR="007F2A90" w:rsidRDefault="007F2A90" w:rsidP="007F2A90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Prístup bude z jestvujúcej asfaltovej komunikácie, pred objektom  bude parkovanie s počtom  parkovacích  miest  podľa  prepočtu pri  spracovaní ďalšieho  stupňa  PD. Momentálne je navrhnutých 29PM.Vybudovaný bude  chodník pred objektom a plocha pre smetné  nádoby. </w:t>
      </w:r>
    </w:p>
    <w:p w14:paraId="54026005" w14:textId="77777777" w:rsidR="007F2A90" w:rsidRPr="00E75F32" w:rsidRDefault="007F2A90" w:rsidP="007F2A90">
      <w:pPr>
        <w:rPr>
          <w:rFonts w:ascii="Arial" w:hAnsi="Arial" w:cs="Arial"/>
          <w:sz w:val="16"/>
          <w:szCs w:val="16"/>
        </w:rPr>
      </w:pPr>
      <w:r w:rsidRPr="00D932FF">
        <w:rPr>
          <w:rFonts w:ascii="Arial" w:hAnsi="Arial" w:cs="Arial"/>
          <w:sz w:val="28"/>
          <w:szCs w:val="28"/>
        </w:rPr>
        <w:t>TECHNICKO-HOSPODÁRSKE UKAZOVATELE</w:t>
      </w:r>
    </w:p>
    <w:p w14:paraId="7A2A6F9D" w14:textId="77777777" w:rsidR="007F2A90" w:rsidRPr="00BC50B2" w:rsidRDefault="007F2A90" w:rsidP="007F2A9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BYTOVÝ DOM A:</w:t>
      </w:r>
    </w:p>
    <w:p w14:paraId="4908C508" w14:textId="77777777" w:rsidR="007F2A90" w:rsidRPr="00BF0007" w:rsidRDefault="007F2A90" w:rsidP="007F2A90">
      <w:pPr>
        <w:rPr>
          <w:rFonts w:ascii="Arial" w:hAnsi="Arial" w:cs="Arial"/>
        </w:rPr>
      </w:pPr>
      <w:r w:rsidRPr="000E4AFC">
        <w:rPr>
          <w:rFonts w:ascii="Arial" w:hAnsi="Arial" w:cs="Arial"/>
        </w:rPr>
        <w:t>Zastavaná plocha:</w:t>
      </w:r>
      <w:r>
        <w:rPr>
          <w:rFonts w:ascii="Arial" w:hAnsi="Arial" w:cs="Arial"/>
        </w:rPr>
        <w:t>537,60</w:t>
      </w:r>
      <w:r w:rsidRPr="00BF0007">
        <w:rPr>
          <w:rFonts w:ascii="Arial" w:hAnsi="Arial" w:cs="Arial"/>
        </w:rPr>
        <w:t>m</w:t>
      </w:r>
      <w:r w:rsidRPr="00BF0007">
        <w:rPr>
          <w:rFonts w:ascii="Arial" w:hAnsi="Arial" w:cs="Arial"/>
          <w:vertAlign w:val="superscript"/>
        </w:rPr>
        <w:t>2</w:t>
      </w:r>
    </w:p>
    <w:p w14:paraId="707BAC6E" w14:textId="77777777" w:rsidR="007F2A90" w:rsidRPr="00BF0007" w:rsidRDefault="007F2A90" w:rsidP="007F2A90">
      <w:pPr>
        <w:rPr>
          <w:rFonts w:ascii="Arial" w:hAnsi="Arial" w:cs="Arial"/>
        </w:rPr>
      </w:pPr>
      <w:r w:rsidRPr="00BF0007">
        <w:rPr>
          <w:rFonts w:ascii="Arial" w:hAnsi="Arial" w:cs="Arial"/>
        </w:rPr>
        <w:t xml:space="preserve">Podlažná plocha: </w:t>
      </w:r>
      <w:r>
        <w:rPr>
          <w:rFonts w:ascii="Arial" w:hAnsi="Arial" w:cs="Arial"/>
        </w:rPr>
        <w:t>1075,20</w:t>
      </w:r>
      <w:r w:rsidRPr="00BF0007">
        <w:rPr>
          <w:rFonts w:ascii="Arial" w:hAnsi="Arial" w:cs="Arial"/>
        </w:rPr>
        <w:t>m</w:t>
      </w:r>
      <w:r w:rsidRPr="00BF0007">
        <w:rPr>
          <w:rFonts w:ascii="Arial" w:hAnsi="Arial" w:cs="Arial"/>
          <w:vertAlign w:val="superscript"/>
        </w:rPr>
        <w:t>2</w:t>
      </w:r>
    </w:p>
    <w:p w14:paraId="5392E0B6" w14:textId="77777777" w:rsidR="007F2A90" w:rsidRPr="005C47F4" w:rsidRDefault="007F2A90" w:rsidP="007F2A90">
      <w:pPr>
        <w:rPr>
          <w:rFonts w:ascii="Arial" w:hAnsi="Arial" w:cs="Arial"/>
          <w:vertAlign w:val="superscript"/>
        </w:rPr>
      </w:pPr>
      <w:r w:rsidRPr="00BF0007">
        <w:rPr>
          <w:rFonts w:ascii="Arial" w:hAnsi="Arial" w:cs="Arial"/>
        </w:rPr>
        <w:t xml:space="preserve">Obostavaný priestor: </w:t>
      </w:r>
      <w:r>
        <w:rPr>
          <w:rFonts w:ascii="Arial" w:hAnsi="Arial" w:cs="Arial"/>
        </w:rPr>
        <w:t>3760</w:t>
      </w:r>
      <w:r w:rsidRPr="00BF0007">
        <w:rPr>
          <w:rFonts w:ascii="Arial" w:hAnsi="Arial" w:cs="Arial"/>
        </w:rPr>
        <w:t>m</w:t>
      </w:r>
      <w:r w:rsidRPr="00BF0007">
        <w:rPr>
          <w:rFonts w:ascii="Arial" w:hAnsi="Arial" w:cs="Arial"/>
          <w:vertAlign w:val="superscript"/>
        </w:rPr>
        <w:t>3</w:t>
      </w:r>
    </w:p>
    <w:p w14:paraId="44C37D8F" w14:textId="77777777" w:rsidR="007F2A90" w:rsidRPr="00BC50B2" w:rsidRDefault="007F2A90" w:rsidP="007F2A9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BYTOVÝ DOM B:</w:t>
      </w:r>
    </w:p>
    <w:p w14:paraId="1AB4AFD1" w14:textId="77777777" w:rsidR="007F2A90" w:rsidRPr="00BF0007" w:rsidRDefault="007F2A90" w:rsidP="007F2A90">
      <w:pPr>
        <w:rPr>
          <w:rFonts w:ascii="Arial" w:hAnsi="Arial" w:cs="Arial"/>
        </w:rPr>
      </w:pPr>
      <w:r w:rsidRPr="000E4AFC">
        <w:rPr>
          <w:rFonts w:ascii="Arial" w:hAnsi="Arial" w:cs="Arial"/>
        </w:rPr>
        <w:t>Zastavaná plocha:</w:t>
      </w:r>
      <w:r>
        <w:rPr>
          <w:rFonts w:ascii="Arial" w:hAnsi="Arial" w:cs="Arial"/>
        </w:rPr>
        <w:t>360,40</w:t>
      </w:r>
      <w:r w:rsidRPr="00BF0007">
        <w:rPr>
          <w:rFonts w:ascii="Arial" w:hAnsi="Arial" w:cs="Arial"/>
        </w:rPr>
        <w:t>m</w:t>
      </w:r>
      <w:r w:rsidRPr="00BF0007">
        <w:rPr>
          <w:rFonts w:ascii="Arial" w:hAnsi="Arial" w:cs="Arial"/>
          <w:vertAlign w:val="superscript"/>
        </w:rPr>
        <w:t>2</w:t>
      </w:r>
    </w:p>
    <w:p w14:paraId="20C9A8BD" w14:textId="77777777" w:rsidR="007F2A90" w:rsidRDefault="007F2A90" w:rsidP="007F2A90">
      <w:pPr>
        <w:rPr>
          <w:rFonts w:ascii="Arial" w:hAnsi="Arial" w:cs="Arial"/>
          <w:vertAlign w:val="superscript"/>
        </w:rPr>
      </w:pPr>
      <w:r w:rsidRPr="00BF0007">
        <w:rPr>
          <w:rFonts w:ascii="Arial" w:hAnsi="Arial" w:cs="Arial"/>
        </w:rPr>
        <w:t xml:space="preserve">Podlažná plocha: </w:t>
      </w:r>
      <w:r>
        <w:rPr>
          <w:rFonts w:ascii="Arial" w:hAnsi="Arial" w:cs="Arial"/>
        </w:rPr>
        <w:t>720,80</w:t>
      </w:r>
      <w:r w:rsidRPr="00BF0007">
        <w:rPr>
          <w:rFonts w:ascii="Arial" w:hAnsi="Arial" w:cs="Arial"/>
        </w:rPr>
        <w:t>m</w:t>
      </w:r>
      <w:r w:rsidRPr="00BF0007">
        <w:rPr>
          <w:rFonts w:ascii="Arial" w:hAnsi="Arial" w:cs="Arial"/>
          <w:vertAlign w:val="superscript"/>
        </w:rPr>
        <w:t>2</w:t>
      </w:r>
    </w:p>
    <w:p w14:paraId="09706CEA" w14:textId="77777777" w:rsidR="007F2A90" w:rsidRPr="005C47F4" w:rsidRDefault="007F2A90" w:rsidP="007F2A90">
      <w:pPr>
        <w:rPr>
          <w:rFonts w:ascii="Arial" w:hAnsi="Arial" w:cs="Arial"/>
          <w:vertAlign w:val="superscript"/>
        </w:rPr>
      </w:pPr>
      <w:r w:rsidRPr="00BF0007">
        <w:rPr>
          <w:rFonts w:ascii="Arial" w:hAnsi="Arial" w:cs="Arial"/>
        </w:rPr>
        <w:t>Obostavaný priestor:</w:t>
      </w:r>
      <w:r>
        <w:rPr>
          <w:rFonts w:ascii="Arial" w:hAnsi="Arial" w:cs="Arial"/>
        </w:rPr>
        <w:t>2520</w:t>
      </w:r>
      <w:r w:rsidRPr="00BF0007">
        <w:rPr>
          <w:rFonts w:ascii="Arial" w:hAnsi="Arial" w:cs="Arial"/>
        </w:rPr>
        <w:t>m</w:t>
      </w:r>
      <w:r w:rsidRPr="00BF0007">
        <w:rPr>
          <w:rFonts w:ascii="Arial" w:hAnsi="Arial" w:cs="Arial"/>
          <w:vertAlign w:val="superscript"/>
        </w:rPr>
        <w:t>3</w:t>
      </w:r>
    </w:p>
    <w:p w14:paraId="390EF9E4" w14:textId="77777777" w:rsidR="007F2A90" w:rsidRPr="005C47F4" w:rsidRDefault="007F2A90" w:rsidP="007F2A90">
      <w:pPr>
        <w:spacing w:after="0"/>
        <w:jc w:val="both"/>
        <w:rPr>
          <w:rFonts w:ascii="Arial" w:hAnsi="Arial" w:cs="Arial"/>
          <w:b/>
          <w:bCs/>
        </w:rPr>
      </w:pPr>
      <w:r w:rsidRPr="005C47F4">
        <w:rPr>
          <w:rFonts w:ascii="Arial" w:hAnsi="Arial" w:cs="Arial"/>
          <w:b/>
          <w:bCs/>
        </w:rPr>
        <w:t xml:space="preserve">Zloženie bytov  :    </w:t>
      </w:r>
    </w:p>
    <w:p w14:paraId="0E95721A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BYTOVÝ DOM A-</w:t>
      </w:r>
      <w:r w:rsidRPr="00083025">
        <w:rPr>
          <w:rFonts w:ascii="Arial" w:hAnsi="Arial" w:cs="Arial"/>
        </w:rPr>
        <w:t>13 bj</w:t>
      </w:r>
    </w:p>
    <w:p w14:paraId="164713DC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083025">
        <w:rPr>
          <w:rFonts w:ascii="Arial" w:hAnsi="Arial" w:cs="Arial"/>
        </w:rPr>
        <w:t>6X TROJIZBOVÝ BYT 68,25M2x6-409,5M2</w:t>
      </w:r>
    </w:p>
    <w:p w14:paraId="3FD18C2E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083025">
        <w:rPr>
          <w:rFonts w:ascii="Arial" w:hAnsi="Arial" w:cs="Arial"/>
        </w:rPr>
        <w:t>5X DVOJIZBOVÝ BYT-54,49M2x5-272,45M2</w:t>
      </w:r>
    </w:p>
    <w:p w14:paraId="64FB8F75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083025">
        <w:rPr>
          <w:rFonts w:ascii="Arial" w:hAnsi="Arial" w:cs="Arial"/>
        </w:rPr>
        <w:t>2X JEDNOIZBOVÝ BYT 27,00x2-54</w:t>
      </w:r>
      <w:r>
        <w:rPr>
          <w:rFonts w:ascii="Arial" w:hAnsi="Arial" w:cs="Arial"/>
        </w:rPr>
        <w:t>M2</w:t>
      </w:r>
    </w:p>
    <w:p w14:paraId="21BB7809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083025">
        <w:rPr>
          <w:rFonts w:ascii="Arial" w:hAnsi="Arial" w:cs="Arial"/>
        </w:rPr>
        <w:t>6X BALKÓN-3,00x6-18m2</w:t>
      </w:r>
    </w:p>
    <w:p w14:paraId="2FF8C6C4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BYTOVÝ DOM B-</w:t>
      </w:r>
      <w:r w:rsidRPr="00083025">
        <w:rPr>
          <w:rFonts w:ascii="Arial" w:hAnsi="Arial" w:cs="Arial"/>
        </w:rPr>
        <w:t>8BJ</w:t>
      </w:r>
    </w:p>
    <w:p w14:paraId="75EE0A57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083025">
        <w:rPr>
          <w:rFonts w:ascii="Arial" w:hAnsi="Arial" w:cs="Arial"/>
        </w:rPr>
        <w:t>4X TROJIZBOVÝ BYT 68,25M2x4-273M2</w:t>
      </w:r>
    </w:p>
    <w:p w14:paraId="480FB433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083025">
        <w:rPr>
          <w:rFonts w:ascii="Arial" w:hAnsi="Arial" w:cs="Arial"/>
        </w:rPr>
        <w:t>4X DVOJIZBOVÝ BYT-54,49M2x4-217,96M2</w:t>
      </w:r>
    </w:p>
    <w:p w14:paraId="1D80E777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  <w:r w:rsidRPr="00083025">
        <w:rPr>
          <w:rFonts w:ascii="Arial" w:hAnsi="Arial" w:cs="Arial"/>
        </w:rPr>
        <w:t>4X BALKÓN-3,00x4-12m2</w:t>
      </w:r>
    </w:p>
    <w:p w14:paraId="753C7906" w14:textId="77777777" w:rsidR="007F2A90" w:rsidRPr="00322397" w:rsidRDefault="007F2A90" w:rsidP="007F2A90">
      <w:pPr>
        <w:spacing w:after="0"/>
        <w:jc w:val="both"/>
        <w:rPr>
          <w:rFonts w:ascii="Arial" w:hAnsi="Arial" w:cs="Arial"/>
          <w:u w:val="single"/>
        </w:rPr>
      </w:pPr>
      <w:r w:rsidRPr="00322397">
        <w:rPr>
          <w:rFonts w:ascii="Arial" w:hAnsi="Arial" w:cs="Arial"/>
          <w:u w:val="single"/>
        </w:rPr>
        <w:t xml:space="preserve">PRIEMERNÁ PLOCHA </w:t>
      </w:r>
      <w:r>
        <w:rPr>
          <w:rFonts w:ascii="Arial" w:hAnsi="Arial" w:cs="Arial"/>
          <w:u w:val="single"/>
        </w:rPr>
        <w:t xml:space="preserve">BYTU </w:t>
      </w:r>
      <w:r w:rsidRPr="00322397">
        <w:rPr>
          <w:rFonts w:ascii="Arial" w:hAnsi="Arial" w:cs="Arial"/>
          <w:u w:val="single"/>
        </w:rPr>
        <w:t>59,85m2</w:t>
      </w:r>
    </w:p>
    <w:p w14:paraId="2BFBCF3F" w14:textId="77777777" w:rsidR="007F2A90" w:rsidRDefault="007F2A90" w:rsidP="007F2A90">
      <w:pPr>
        <w:spacing w:after="0"/>
        <w:jc w:val="both"/>
        <w:rPr>
          <w:rFonts w:ascii="Arial" w:hAnsi="Arial" w:cs="Arial"/>
        </w:rPr>
      </w:pPr>
    </w:p>
    <w:p w14:paraId="193BE420" w14:textId="77777777" w:rsidR="00FE3468" w:rsidRDefault="00FE3468"/>
    <w:sectPr w:rsidR="00FE3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90"/>
    <w:rsid w:val="007F2A90"/>
    <w:rsid w:val="00FE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DAA63"/>
  <w15:chartTrackingRefBased/>
  <w15:docId w15:val="{DDADFB3A-162F-4C9D-AD0A-3521C011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2021-08-02T15:57:00Z</cp:lastPrinted>
  <dcterms:created xsi:type="dcterms:W3CDTF">2021-08-02T15:42:00Z</dcterms:created>
  <dcterms:modified xsi:type="dcterms:W3CDTF">2021-08-02T15:58:00Z</dcterms:modified>
</cp:coreProperties>
</file>